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FA8F6" w14:textId="5D8DCCFC" w:rsidR="00A30303" w:rsidRPr="00A30303" w:rsidRDefault="00A30303" w:rsidP="00A30303">
      <w:pPr>
        <w:shd w:val="clear" w:color="auto" w:fill="FFFFFF"/>
        <w:spacing w:before="100" w:beforeAutospacing="1" w:after="100" w:afterAutospacing="1" w:line="240" w:lineRule="auto"/>
        <w:outlineLvl w:val="1"/>
        <w:rPr>
          <w:rFonts w:ascii="Times New Roman" w:eastAsia="Times New Roman" w:hAnsi="Times New Roman" w:cs="Times New Roman"/>
          <w:b/>
          <w:bCs/>
          <w:color w:val="0D3C74"/>
          <w:kern w:val="0"/>
          <w:sz w:val="28"/>
          <w:szCs w:val="28"/>
          <w:lang w:eastAsia="nl-NL"/>
          <w14:ligatures w14:val="none"/>
        </w:rPr>
      </w:pPr>
      <w:r w:rsidRPr="00A30303">
        <w:rPr>
          <w:rFonts w:ascii="Times New Roman" w:eastAsia="Times New Roman" w:hAnsi="Times New Roman" w:cs="Times New Roman"/>
          <w:b/>
          <w:bCs/>
          <w:color w:val="0D3C74"/>
          <w:kern w:val="0"/>
          <w:sz w:val="28"/>
          <w:szCs w:val="28"/>
          <w:lang w:eastAsia="nl-NL"/>
          <w14:ligatures w14:val="none"/>
        </w:rPr>
        <w:t xml:space="preserve">Het </w:t>
      </w:r>
      <w:proofErr w:type="spellStart"/>
      <w:r w:rsidRPr="00A30303">
        <w:rPr>
          <w:rFonts w:ascii="Times New Roman" w:eastAsia="Times New Roman" w:hAnsi="Times New Roman" w:cs="Times New Roman"/>
          <w:b/>
          <w:bCs/>
          <w:color w:val="0D3C74"/>
          <w:kern w:val="0"/>
          <w:sz w:val="28"/>
          <w:szCs w:val="28"/>
          <w:lang w:eastAsia="nl-NL"/>
          <w14:ligatures w14:val="none"/>
        </w:rPr>
        <w:t>Ukrainian</w:t>
      </w:r>
      <w:proofErr w:type="spellEnd"/>
      <w:r w:rsidRPr="00A30303">
        <w:rPr>
          <w:rFonts w:ascii="Times New Roman" w:eastAsia="Times New Roman" w:hAnsi="Times New Roman" w:cs="Times New Roman"/>
          <w:b/>
          <w:bCs/>
          <w:color w:val="0D3C74"/>
          <w:kern w:val="0"/>
          <w:sz w:val="28"/>
          <w:szCs w:val="28"/>
          <w:lang w:eastAsia="nl-NL"/>
          <w14:ligatures w14:val="none"/>
        </w:rPr>
        <w:t xml:space="preserve"> Liberty </w:t>
      </w:r>
      <w:proofErr w:type="spellStart"/>
      <w:r w:rsidRPr="00A30303">
        <w:rPr>
          <w:rFonts w:ascii="Times New Roman" w:eastAsia="Times New Roman" w:hAnsi="Times New Roman" w:cs="Times New Roman"/>
          <w:b/>
          <w:bCs/>
          <w:color w:val="0D3C74"/>
          <w:kern w:val="0"/>
          <w:sz w:val="28"/>
          <w:szCs w:val="28"/>
          <w:lang w:eastAsia="nl-NL"/>
          <w14:ligatures w14:val="none"/>
        </w:rPr>
        <w:t>Orchestra</w:t>
      </w:r>
      <w:proofErr w:type="spellEnd"/>
      <w:r w:rsidRPr="00A30303">
        <w:rPr>
          <w:rFonts w:ascii="Times New Roman" w:eastAsia="Times New Roman" w:hAnsi="Times New Roman" w:cs="Times New Roman"/>
          <w:b/>
          <w:bCs/>
          <w:color w:val="0D3C74"/>
          <w:kern w:val="0"/>
          <w:sz w:val="28"/>
          <w:szCs w:val="28"/>
          <w:lang w:eastAsia="nl-NL"/>
          <w14:ligatures w14:val="none"/>
        </w:rPr>
        <w:t> </w:t>
      </w:r>
      <w:r>
        <w:rPr>
          <w:rFonts w:ascii="Times New Roman" w:eastAsia="Times New Roman" w:hAnsi="Times New Roman" w:cs="Times New Roman"/>
          <w:b/>
          <w:bCs/>
          <w:color w:val="0D3C74"/>
          <w:kern w:val="0"/>
          <w:sz w:val="28"/>
          <w:szCs w:val="28"/>
          <w:lang w:eastAsia="nl-NL"/>
          <w14:ligatures w14:val="none"/>
        </w:rPr>
        <w:t>(ULO)</w:t>
      </w:r>
    </w:p>
    <w:p w14:paraId="6F71D3A9" w14:textId="77777777" w:rsidR="00A30303" w:rsidRPr="00A30303" w:rsidRDefault="00A30303" w:rsidP="00A30303">
      <w:pPr>
        <w:pStyle w:val="Geenafstand"/>
      </w:pPr>
      <w:r w:rsidRPr="00A30303">
        <w:t xml:space="preserve">Het </w:t>
      </w:r>
      <w:proofErr w:type="spellStart"/>
      <w:r w:rsidRPr="00A30303">
        <w:t>Ukranian</w:t>
      </w:r>
      <w:proofErr w:type="spellEnd"/>
      <w:r w:rsidRPr="00A30303">
        <w:t xml:space="preserve"> Liberty </w:t>
      </w:r>
      <w:proofErr w:type="spellStart"/>
      <w:r w:rsidRPr="00A30303">
        <w:t>Orchestra</w:t>
      </w:r>
      <w:proofErr w:type="spellEnd"/>
      <w:r w:rsidRPr="00A30303">
        <w:t>, in het kort ULO,  is een kamerorkest van professionele Oekraïense musici die sinds de in 2022 uitgebarsten oorlog in hun land, in Nederland verblijven.  Het orkest bestaat uit instrumentalisten en zangers. Zij willen zoveel mogelijk spelen en optreden om zo  hun muzikale vaardigheden te behouden en hun beroep uit te kunnen blijven uitoefenen buiten het in oorlog zijnde thuisland.</w:t>
      </w:r>
      <w:r w:rsidRPr="00A30303">
        <w:br/>
      </w:r>
      <w:r w:rsidRPr="00A30303">
        <w:br/>
        <w:t>Een groot deel van de musici woont in Deventer.</w:t>
      </w:r>
      <w:r w:rsidRPr="00A30303">
        <w:br/>
      </w:r>
      <w:r w:rsidRPr="00A30303">
        <w:br/>
        <w:t xml:space="preserve">In hun thuisland spelen de leden van het ULO in de grote symfonie- en operaorkesten van Kiev, Kharkiv, </w:t>
      </w:r>
      <w:proofErr w:type="spellStart"/>
      <w:r w:rsidRPr="00A30303">
        <w:t>Donesk</w:t>
      </w:r>
      <w:proofErr w:type="spellEnd"/>
      <w:r w:rsidRPr="00A30303">
        <w:t xml:space="preserve"> en </w:t>
      </w:r>
      <w:proofErr w:type="spellStart"/>
      <w:r w:rsidRPr="00A30303">
        <w:t>Dnjipro</w:t>
      </w:r>
      <w:proofErr w:type="spellEnd"/>
      <w:r w:rsidRPr="00A30303">
        <w:t>.</w:t>
      </w:r>
      <w:r w:rsidRPr="00A30303">
        <w:br/>
      </w:r>
      <w:r w:rsidRPr="00A30303">
        <w:br/>
        <w:t>Het programma van ULO bevat een veelheid aan stijlen en er kunnen ook werken worden aangevraagd. De orkestleden spelen op verzoek ook als solist of in kleine formaties of bezetting buiten het orkest. Ook staan de orkestleden open voor begeleiding van (amateur)koren.</w:t>
      </w:r>
    </w:p>
    <w:p w14:paraId="7CD1E29E" w14:textId="77777777" w:rsidR="00A30303" w:rsidRPr="00A30303" w:rsidRDefault="00A30303" w:rsidP="00A30303">
      <w:pPr>
        <w:shd w:val="clear" w:color="auto" w:fill="FFFFFF"/>
        <w:spacing w:before="100" w:beforeAutospacing="1" w:after="100" w:afterAutospacing="1" w:line="240" w:lineRule="auto"/>
        <w:outlineLvl w:val="1"/>
        <w:rPr>
          <w:rFonts w:ascii="Times New Roman" w:eastAsia="Times New Roman" w:hAnsi="Times New Roman" w:cs="Times New Roman"/>
          <w:b/>
          <w:bCs/>
          <w:color w:val="0D3C74"/>
          <w:kern w:val="0"/>
          <w:sz w:val="28"/>
          <w:szCs w:val="28"/>
          <w:lang w:eastAsia="nl-NL"/>
          <w14:ligatures w14:val="none"/>
        </w:rPr>
      </w:pPr>
      <w:r w:rsidRPr="00A30303">
        <w:rPr>
          <w:rFonts w:ascii="Times New Roman" w:eastAsia="Times New Roman" w:hAnsi="Times New Roman" w:cs="Times New Roman"/>
          <w:b/>
          <w:bCs/>
          <w:color w:val="0D3C74"/>
          <w:kern w:val="0"/>
          <w:sz w:val="28"/>
          <w:szCs w:val="28"/>
          <w:lang w:eastAsia="nl-NL"/>
          <w14:ligatures w14:val="none"/>
        </w:rPr>
        <w:t xml:space="preserve">Het Ukraine </w:t>
      </w:r>
      <w:proofErr w:type="spellStart"/>
      <w:r w:rsidRPr="00A30303">
        <w:rPr>
          <w:rFonts w:ascii="Times New Roman" w:eastAsia="Times New Roman" w:hAnsi="Times New Roman" w:cs="Times New Roman"/>
          <w:b/>
          <w:bCs/>
          <w:color w:val="0D3C74"/>
          <w:kern w:val="0"/>
          <w:sz w:val="28"/>
          <w:szCs w:val="28"/>
          <w:lang w:eastAsia="nl-NL"/>
          <w14:ligatures w14:val="none"/>
        </w:rPr>
        <w:t>Chamber</w:t>
      </w:r>
      <w:proofErr w:type="spellEnd"/>
      <w:r w:rsidRPr="00A30303">
        <w:rPr>
          <w:rFonts w:ascii="Times New Roman" w:eastAsia="Times New Roman" w:hAnsi="Times New Roman" w:cs="Times New Roman"/>
          <w:b/>
          <w:bCs/>
          <w:color w:val="0D3C74"/>
          <w:kern w:val="0"/>
          <w:sz w:val="28"/>
          <w:szCs w:val="28"/>
          <w:lang w:eastAsia="nl-NL"/>
          <w14:ligatures w14:val="none"/>
        </w:rPr>
        <w:t xml:space="preserve"> </w:t>
      </w:r>
      <w:proofErr w:type="spellStart"/>
      <w:r w:rsidRPr="00A30303">
        <w:rPr>
          <w:rFonts w:ascii="Times New Roman" w:eastAsia="Times New Roman" w:hAnsi="Times New Roman" w:cs="Times New Roman"/>
          <w:b/>
          <w:bCs/>
          <w:color w:val="0D3C74"/>
          <w:kern w:val="0"/>
          <w:sz w:val="28"/>
          <w:szCs w:val="28"/>
          <w:lang w:eastAsia="nl-NL"/>
          <w14:ligatures w14:val="none"/>
        </w:rPr>
        <w:t>Orchestra</w:t>
      </w:r>
      <w:proofErr w:type="spellEnd"/>
    </w:p>
    <w:p w14:paraId="1AEFBAB7" w14:textId="12E8194D" w:rsidR="00A30303" w:rsidRPr="00A30303" w:rsidRDefault="00A30303" w:rsidP="00A30303">
      <w:pPr>
        <w:pStyle w:val="Geenafstand"/>
        <w:rPr>
          <w:lang w:eastAsia="nl-NL"/>
        </w:rPr>
      </w:pPr>
      <w:r w:rsidRPr="00A30303">
        <w:rPr>
          <w:lang w:eastAsia="nl-NL"/>
        </w:rPr>
        <w:t xml:space="preserve">De musici uit Het </w:t>
      </w:r>
      <w:proofErr w:type="spellStart"/>
      <w:r w:rsidRPr="00A30303">
        <w:rPr>
          <w:lang w:eastAsia="nl-NL"/>
        </w:rPr>
        <w:t>Ukrainian</w:t>
      </w:r>
      <w:proofErr w:type="spellEnd"/>
      <w:r w:rsidRPr="00A30303">
        <w:rPr>
          <w:lang w:eastAsia="nl-NL"/>
        </w:rPr>
        <w:t xml:space="preserve"> Liberty </w:t>
      </w:r>
      <w:proofErr w:type="spellStart"/>
      <w:r w:rsidRPr="00A30303">
        <w:rPr>
          <w:lang w:eastAsia="nl-NL"/>
        </w:rPr>
        <w:t>Orchestra</w:t>
      </w:r>
      <w:proofErr w:type="spellEnd"/>
      <w:r w:rsidRPr="00A30303">
        <w:rPr>
          <w:lang w:eastAsia="nl-NL"/>
        </w:rPr>
        <w:t xml:space="preserve"> voeren jaarlijks een landelijke operaserie uit i.s.m. </w:t>
      </w:r>
      <w:proofErr w:type="spellStart"/>
      <w:r w:rsidRPr="00A30303">
        <w:rPr>
          <w:lang w:eastAsia="nl-NL"/>
        </w:rPr>
        <w:t>Camerata</w:t>
      </w:r>
      <w:proofErr w:type="spellEnd"/>
      <w:r w:rsidRPr="00A30303">
        <w:rPr>
          <w:lang w:eastAsia="nl-NL"/>
        </w:rPr>
        <w:t xml:space="preserve"> Amsterdam onder de naam ‘</w:t>
      </w:r>
      <w:r w:rsidRPr="00A30303">
        <w:rPr>
          <w:b/>
          <w:bCs/>
          <w:lang w:eastAsia="nl-NL"/>
        </w:rPr>
        <w:t xml:space="preserve">Ukraine </w:t>
      </w:r>
      <w:proofErr w:type="spellStart"/>
      <w:r w:rsidRPr="00A30303">
        <w:rPr>
          <w:b/>
          <w:bCs/>
          <w:lang w:eastAsia="nl-NL"/>
        </w:rPr>
        <w:t>Chamber</w:t>
      </w:r>
      <w:proofErr w:type="spellEnd"/>
      <w:r w:rsidRPr="00A30303">
        <w:rPr>
          <w:b/>
          <w:bCs/>
          <w:lang w:eastAsia="nl-NL"/>
        </w:rPr>
        <w:t xml:space="preserve"> Opera</w:t>
      </w:r>
      <w:r w:rsidRPr="00A30303">
        <w:rPr>
          <w:lang w:eastAsia="nl-NL"/>
        </w:rPr>
        <w:t>‘.</w:t>
      </w:r>
    </w:p>
    <w:p w14:paraId="5835DDD6" w14:textId="77777777" w:rsidR="00A30303" w:rsidRPr="00A30303" w:rsidRDefault="00A30303" w:rsidP="00A30303">
      <w:pPr>
        <w:shd w:val="clear" w:color="auto" w:fill="FFFFFF"/>
        <w:spacing w:before="100" w:beforeAutospacing="1" w:after="100" w:afterAutospacing="1" w:line="240" w:lineRule="auto"/>
        <w:outlineLvl w:val="1"/>
        <w:rPr>
          <w:rFonts w:eastAsia="Times New Roman" w:cstheme="minorHAnsi"/>
          <w:b/>
          <w:bCs/>
          <w:color w:val="0D3C74"/>
          <w:kern w:val="0"/>
          <w:sz w:val="28"/>
          <w:szCs w:val="28"/>
          <w:lang w:eastAsia="nl-NL"/>
          <w14:ligatures w14:val="none"/>
        </w:rPr>
      </w:pPr>
      <w:r w:rsidRPr="00A30303">
        <w:rPr>
          <w:rFonts w:eastAsia="Times New Roman" w:cstheme="minorHAnsi"/>
          <w:b/>
          <w:bCs/>
          <w:color w:val="0D3C74"/>
          <w:kern w:val="0"/>
          <w:sz w:val="28"/>
          <w:szCs w:val="28"/>
          <w:lang w:eastAsia="nl-NL"/>
          <w14:ligatures w14:val="none"/>
        </w:rPr>
        <w:t>De dirigent</w:t>
      </w:r>
    </w:p>
    <w:p w14:paraId="258C4119" w14:textId="0C0E3C33" w:rsidR="00A30303" w:rsidRPr="00A30303" w:rsidRDefault="00A30303" w:rsidP="00A30303">
      <w:pPr>
        <w:pStyle w:val="Geenafstand"/>
        <w:rPr>
          <w:lang w:eastAsia="nl-NL"/>
        </w:rPr>
      </w:pPr>
      <w:r w:rsidRPr="00A30303">
        <w:rPr>
          <w:lang w:eastAsia="nl-NL"/>
        </w:rPr>
        <w:t xml:space="preserve">Jeroen Weierink is hoornist en dirigent. Hij studeerde aan de conservatoria van Amsterdam en Enschede. In 1989 werd hij hoornist bij de Nederlandse Omroep en ging hij zich tevens wijden aan het dirigeren. Directielessen had hij van </w:t>
      </w:r>
      <w:proofErr w:type="spellStart"/>
      <w:r w:rsidRPr="00A30303">
        <w:rPr>
          <w:lang w:eastAsia="nl-NL"/>
        </w:rPr>
        <w:t>Eri</w:t>
      </w:r>
      <w:proofErr w:type="spellEnd"/>
      <w:r w:rsidRPr="00A30303">
        <w:rPr>
          <w:lang w:eastAsia="nl-NL"/>
        </w:rPr>
        <w:t xml:space="preserve"> Klas, een dirigent uit Estland die in 2016 overleed. Voor het operarepertoire liet hij zich inspireren door Alberto </w:t>
      </w:r>
      <w:proofErr w:type="spellStart"/>
      <w:r w:rsidRPr="00A30303">
        <w:rPr>
          <w:lang w:eastAsia="nl-NL"/>
        </w:rPr>
        <w:t>Zedda</w:t>
      </w:r>
      <w:proofErr w:type="spellEnd"/>
      <w:r w:rsidRPr="00A30303">
        <w:rPr>
          <w:lang w:eastAsia="nl-NL"/>
        </w:rPr>
        <w:t xml:space="preserve"> en Kees </w:t>
      </w:r>
      <w:proofErr w:type="spellStart"/>
      <w:r w:rsidRPr="00A30303">
        <w:rPr>
          <w:lang w:eastAsia="nl-NL"/>
        </w:rPr>
        <w:t>Bakels</w:t>
      </w:r>
      <w:proofErr w:type="spellEnd"/>
      <w:r w:rsidRPr="00A30303">
        <w:rPr>
          <w:lang w:eastAsia="nl-NL"/>
        </w:rPr>
        <w:t>. Hij werd begin 2000 de vaste dirigent van </w:t>
      </w:r>
      <w:proofErr w:type="spellStart"/>
      <w:r w:rsidRPr="00A30303">
        <w:rPr>
          <w:lang w:eastAsia="nl-NL"/>
        </w:rPr>
        <w:fldChar w:fldCharType="begin"/>
      </w:r>
      <w:r w:rsidRPr="00A30303">
        <w:rPr>
          <w:lang w:eastAsia="nl-NL"/>
        </w:rPr>
        <w:instrText>HYPERLINK "https://theaterencyclopedie.nl/wiki/Camerata_Amsterdam_o.l.v._Jeroen_Weierink"</w:instrText>
      </w:r>
      <w:r w:rsidRPr="00A30303">
        <w:rPr>
          <w:lang w:eastAsia="nl-NL"/>
        </w:rPr>
      </w:r>
      <w:r w:rsidRPr="00A30303">
        <w:rPr>
          <w:lang w:eastAsia="nl-NL"/>
        </w:rPr>
        <w:fldChar w:fldCharType="separate"/>
      </w:r>
      <w:r w:rsidRPr="00A30303">
        <w:rPr>
          <w:lang w:eastAsia="nl-NL"/>
        </w:rPr>
        <w:t>Camerata</w:t>
      </w:r>
      <w:proofErr w:type="spellEnd"/>
      <w:r w:rsidRPr="00A30303">
        <w:rPr>
          <w:lang w:eastAsia="nl-NL"/>
        </w:rPr>
        <w:t xml:space="preserve"> Amsterdam</w:t>
      </w:r>
      <w:r w:rsidRPr="00A30303">
        <w:rPr>
          <w:lang w:eastAsia="nl-NL"/>
        </w:rPr>
        <w:fldChar w:fldCharType="end"/>
      </w:r>
      <w:r w:rsidRPr="00A30303">
        <w:rPr>
          <w:lang w:eastAsia="nl-NL"/>
        </w:rPr>
        <w:t>. </w:t>
      </w:r>
      <w:r w:rsidRPr="00A30303">
        <w:rPr>
          <w:lang w:eastAsia="nl-NL"/>
        </w:rPr>
        <w:br/>
      </w:r>
      <w:r w:rsidRPr="00A30303">
        <w:rPr>
          <w:lang w:eastAsia="nl-NL"/>
        </w:rPr>
        <w:br/>
      </w:r>
      <w:r>
        <w:rPr>
          <w:lang w:eastAsia="nl-NL"/>
        </w:rPr>
        <w:t>Jeroen Weierink</w:t>
      </w:r>
      <w:r w:rsidRPr="00A30303">
        <w:rPr>
          <w:lang w:eastAsia="nl-NL"/>
        </w:rPr>
        <w:t xml:space="preserve"> richtte in 2022 het </w:t>
      </w:r>
      <w:proofErr w:type="spellStart"/>
      <w:r w:rsidRPr="00A30303">
        <w:rPr>
          <w:lang w:eastAsia="nl-NL"/>
        </w:rPr>
        <w:t>Ukrainian</w:t>
      </w:r>
      <w:proofErr w:type="spellEnd"/>
      <w:r w:rsidRPr="00A30303">
        <w:rPr>
          <w:lang w:eastAsia="nl-NL"/>
        </w:rPr>
        <w:t xml:space="preserve"> Liberty </w:t>
      </w:r>
      <w:proofErr w:type="spellStart"/>
      <w:r w:rsidRPr="00A30303">
        <w:rPr>
          <w:lang w:eastAsia="nl-NL"/>
        </w:rPr>
        <w:t>Orchestra</w:t>
      </w:r>
      <w:proofErr w:type="spellEnd"/>
      <w:r w:rsidRPr="00A30303">
        <w:rPr>
          <w:lang w:eastAsia="nl-NL"/>
        </w:rPr>
        <w:t xml:space="preserve"> op. Weierink trad </w:t>
      </w:r>
      <w:r>
        <w:rPr>
          <w:lang w:eastAsia="nl-NL"/>
        </w:rPr>
        <w:t xml:space="preserve">al </w:t>
      </w:r>
      <w:r w:rsidRPr="00A30303">
        <w:rPr>
          <w:lang w:eastAsia="nl-NL"/>
        </w:rPr>
        <w:t>geregeld op als gastdirigent bij orkesten in diverse landen in Oost Europa , Kazachstan en de USA. Hij dirigeerde het herdenkingsconcert van de slachtoffers van de vlucht MH17 in de kathedraal te Kiev.</w:t>
      </w:r>
    </w:p>
    <w:p w14:paraId="0E37E184" w14:textId="77777777" w:rsidR="00A30303" w:rsidRPr="00A30303" w:rsidRDefault="00A30303">
      <w:pPr>
        <w:rPr>
          <w:rFonts w:cstheme="minorHAnsi"/>
          <w:color w:val="000000"/>
          <w:sz w:val="30"/>
          <w:szCs w:val="30"/>
          <w:shd w:val="clear" w:color="auto" w:fill="FFFFFF"/>
        </w:rPr>
      </w:pPr>
    </w:p>
    <w:p w14:paraId="137336C3" w14:textId="00187346" w:rsidR="00A30303" w:rsidRPr="00A30303" w:rsidRDefault="00A30303">
      <w:pPr>
        <w:rPr>
          <w:rFonts w:cstheme="minorHAnsi"/>
          <w:b/>
          <w:bCs/>
          <w:color w:val="1F3864" w:themeColor="accent1" w:themeShade="80"/>
          <w:sz w:val="28"/>
          <w:szCs w:val="28"/>
          <w:shd w:val="clear" w:color="auto" w:fill="FFFFFF"/>
        </w:rPr>
      </w:pPr>
      <w:r w:rsidRPr="00A30303">
        <w:rPr>
          <w:rFonts w:cstheme="minorHAnsi"/>
          <w:b/>
          <w:bCs/>
          <w:color w:val="1F3864" w:themeColor="accent1" w:themeShade="80"/>
          <w:sz w:val="28"/>
          <w:szCs w:val="28"/>
          <w:shd w:val="clear" w:color="auto" w:fill="FFFFFF"/>
        </w:rPr>
        <w:t>Stichting ULO</w:t>
      </w:r>
    </w:p>
    <w:p w14:paraId="486D716C" w14:textId="28ECCF12" w:rsidR="0067339E" w:rsidRDefault="00A30303" w:rsidP="00A30303">
      <w:pPr>
        <w:pStyle w:val="Geenafstand"/>
        <w:rPr>
          <w:shd w:val="clear" w:color="auto" w:fill="FFFFFF"/>
        </w:rPr>
      </w:pPr>
      <w:r w:rsidRPr="00A30303">
        <w:rPr>
          <w:shd w:val="clear" w:color="auto" w:fill="FFFFFF"/>
        </w:rPr>
        <w:t xml:space="preserve">De stichting </w:t>
      </w:r>
      <w:r>
        <w:rPr>
          <w:shd w:val="clear" w:color="auto" w:fill="FFFFFF"/>
        </w:rPr>
        <w:t xml:space="preserve">ULO </w:t>
      </w:r>
      <w:r w:rsidRPr="00A30303">
        <w:rPr>
          <w:shd w:val="clear" w:color="auto" w:fill="FFFFFF"/>
        </w:rPr>
        <w:t xml:space="preserve">stelt zich ten doel </w:t>
      </w:r>
      <w:r>
        <w:rPr>
          <w:shd w:val="clear" w:color="auto" w:fill="FFFFFF"/>
        </w:rPr>
        <w:t xml:space="preserve">om </w:t>
      </w:r>
      <w:r w:rsidR="0067339E">
        <w:rPr>
          <w:shd w:val="clear" w:color="auto" w:fill="FFFFFF"/>
        </w:rPr>
        <w:t xml:space="preserve">gevluchte </w:t>
      </w:r>
      <w:r w:rsidRPr="00A30303">
        <w:rPr>
          <w:shd w:val="clear" w:color="auto" w:fill="FFFFFF"/>
        </w:rPr>
        <w:t>Oekraïen</w:t>
      </w:r>
      <w:r w:rsidR="0067339E">
        <w:rPr>
          <w:shd w:val="clear" w:color="auto" w:fill="FFFFFF"/>
        </w:rPr>
        <w:t>s</w:t>
      </w:r>
      <w:r w:rsidRPr="00A30303">
        <w:rPr>
          <w:shd w:val="clear" w:color="auto" w:fill="FFFFFF"/>
        </w:rPr>
        <w:t xml:space="preserve">e professionele </w:t>
      </w:r>
      <w:r w:rsidR="0067339E">
        <w:rPr>
          <w:shd w:val="clear" w:color="auto" w:fill="FFFFFF"/>
        </w:rPr>
        <w:t xml:space="preserve">klassiek opgeleide </w:t>
      </w:r>
      <w:r w:rsidRPr="00A30303">
        <w:rPr>
          <w:shd w:val="clear" w:color="auto" w:fill="FFFFFF"/>
        </w:rPr>
        <w:t>musici</w:t>
      </w:r>
      <w:r>
        <w:rPr>
          <w:shd w:val="clear" w:color="auto" w:fill="FFFFFF"/>
        </w:rPr>
        <w:t xml:space="preserve">, </w:t>
      </w:r>
      <w:r w:rsidR="0067339E">
        <w:rPr>
          <w:shd w:val="clear" w:color="auto" w:fill="FFFFFF"/>
        </w:rPr>
        <w:t xml:space="preserve">die </w:t>
      </w:r>
      <w:r w:rsidRPr="00A30303">
        <w:rPr>
          <w:shd w:val="clear" w:color="auto" w:fill="FFFFFF"/>
        </w:rPr>
        <w:t xml:space="preserve">verenigd </w:t>
      </w:r>
      <w:r w:rsidR="0067339E">
        <w:rPr>
          <w:shd w:val="clear" w:color="auto" w:fill="FFFFFF"/>
        </w:rPr>
        <w:t xml:space="preserve">zijn </w:t>
      </w:r>
      <w:r w:rsidRPr="00A30303">
        <w:rPr>
          <w:shd w:val="clear" w:color="auto" w:fill="FFFFFF"/>
        </w:rPr>
        <w:t>in het ULO</w:t>
      </w:r>
      <w:r>
        <w:rPr>
          <w:shd w:val="clear" w:color="auto" w:fill="FFFFFF"/>
        </w:rPr>
        <w:t>,</w:t>
      </w:r>
      <w:r w:rsidRPr="00A30303">
        <w:rPr>
          <w:shd w:val="clear" w:color="auto" w:fill="FFFFFF"/>
        </w:rPr>
        <w:t xml:space="preserve"> financieel</w:t>
      </w:r>
      <w:r>
        <w:rPr>
          <w:shd w:val="clear" w:color="auto" w:fill="FFFFFF"/>
        </w:rPr>
        <w:t xml:space="preserve"> </w:t>
      </w:r>
      <w:r w:rsidR="0067339E">
        <w:rPr>
          <w:shd w:val="clear" w:color="auto" w:fill="FFFFFF"/>
        </w:rPr>
        <w:t>é</w:t>
      </w:r>
      <w:r>
        <w:rPr>
          <w:shd w:val="clear" w:color="auto" w:fill="FFFFFF"/>
        </w:rPr>
        <w:t>n praktisch</w:t>
      </w:r>
      <w:r w:rsidRPr="00A30303">
        <w:rPr>
          <w:shd w:val="clear" w:color="auto" w:fill="FFFFFF"/>
        </w:rPr>
        <w:t xml:space="preserve"> te ondersteunen</w:t>
      </w:r>
      <w:r w:rsidR="0067339E">
        <w:rPr>
          <w:shd w:val="clear" w:color="auto" w:fill="FFFFFF"/>
        </w:rPr>
        <w:t xml:space="preserve"> bij het geven van concerten</w:t>
      </w:r>
      <w:r>
        <w:rPr>
          <w:shd w:val="clear" w:color="auto" w:fill="FFFFFF"/>
        </w:rPr>
        <w:t>.</w:t>
      </w:r>
    </w:p>
    <w:p w14:paraId="18E1B3E0" w14:textId="7B4AE9C6" w:rsidR="0067339E" w:rsidRDefault="0067339E" w:rsidP="00A30303">
      <w:pPr>
        <w:pStyle w:val="Geenafstand"/>
        <w:rPr>
          <w:shd w:val="clear" w:color="auto" w:fill="FFFFFF"/>
        </w:rPr>
      </w:pPr>
      <w:r>
        <w:rPr>
          <w:shd w:val="clear" w:color="auto" w:fill="FFFFFF"/>
        </w:rPr>
        <w:t xml:space="preserve">Zo kunnen </w:t>
      </w:r>
      <w:r w:rsidR="00A30303" w:rsidRPr="00A30303">
        <w:rPr>
          <w:shd w:val="clear" w:color="auto" w:fill="FFFFFF"/>
        </w:rPr>
        <w:t xml:space="preserve">de musici hun professionele niveau op peil houden en concerten spelen </w:t>
      </w:r>
      <w:r>
        <w:rPr>
          <w:shd w:val="clear" w:color="auto" w:fill="FFFFFF"/>
        </w:rPr>
        <w:t>door heel Nederland. Bovendien is het voor hen een bron van inkomsten daar zij geen uitkering ontvangen.</w:t>
      </w:r>
    </w:p>
    <w:p w14:paraId="134AE663" w14:textId="29F1B2D1" w:rsidR="0067339E" w:rsidRDefault="00A30303" w:rsidP="00A30303">
      <w:pPr>
        <w:pStyle w:val="Geenafstand"/>
        <w:rPr>
          <w:shd w:val="clear" w:color="auto" w:fill="FFFFFF"/>
        </w:rPr>
      </w:pPr>
      <w:r w:rsidRPr="00A30303">
        <w:rPr>
          <w:shd w:val="clear" w:color="auto" w:fill="FFFFFF"/>
        </w:rPr>
        <w:t xml:space="preserve">De stichting helpt </w:t>
      </w:r>
      <w:r w:rsidR="0067339E">
        <w:rPr>
          <w:shd w:val="clear" w:color="auto" w:fill="FFFFFF"/>
        </w:rPr>
        <w:t>ook</w:t>
      </w:r>
      <w:r w:rsidRPr="00A30303">
        <w:rPr>
          <w:shd w:val="clear" w:color="auto" w:fill="FFFFFF"/>
        </w:rPr>
        <w:t xml:space="preserve"> mee de musici buiten het vaste orkest op te laten treden</w:t>
      </w:r>
      <w:r w:rsidR="0067339E">
        <w:rPr>
          <w:shd w:val="clear" w:color="auto" w:fill="FFFFFF"/>
        </w:rPr>
        <w:t>.</w:t>
      </w:r>
    </w:p>
    <w:p w14:paraId="178EE9B2" w14:textId="4C02678A" w:rsidR="00376687" w:rsidRPr="00A30303" w:rsidRDefault="0067339E" w:rsidP="00A30303">
      <w:pPr>
        <w:pStyle w:val="Geenafstand"/>
        <w:rPr>
          <w:shd w:val="clear" w:color="auto" w:fill="FFFFFF"/>
        </w:rPr>
      </w:pPr>
      <w:r>
        <w:rPr>
          <w:shd w:val="clear" w:color="auto" w:fill="FFFFFF"/>
        </w:rPr>
        <w:t xml:space="preserve"> </w:t>
      </w:r>
    </w:p>
    <w:sectPr w:rsidR="00376687" w:rsidRPr="00A303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03"/>
    <w:rsid w:val="002B7D47"/>
    <w:rsid w:val="00376687"/>
    <w:rsid w:val="0067339E"/>
    <w:rsid w:val="00726594"/>
    <w:rsid w:val="00797C7A"/>
    <w:rsid w:val="00881FB4"/>
    <w:rsid w:val="00A30303"/>
    <w:rsid w:val="00BB65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100D"/>
  <w15:chartTrackingRefBased/>
  <w15:docId w15:val="{19C0670C-61EA-4B1D-A20E-7291234F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03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303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3030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3030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3030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303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03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03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03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030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3030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3030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3030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3030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303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03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03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0303"/>
    <w:rPr>
      <w:rFonts w:eastAsiaTheme="majorEastAsia" w:cstheme="majorBidi"/>
      <w:color w:val="272727" w:themeColor="text1" w:themeTint="D8"/>
    </w:rPr>
  </w:style>
  <w:style w:type="paragraph" w:styleId="Titel">
    <w:name w:val="Title"/>
    <w:basedOn w:val="Standaard"/>
    <w:next w:val="Standaard"/>
    <w:link w:val="TitelChar"/>
    <w:uiPriority w:val="10"/>
    <w:qFormat/>
    <w:rsid w:val="00A30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03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03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03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03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0303"/>
    <w:rPr>
      <w:i/>
      <w:iCs/>
      <w:color w:val="404040" w:themeColor="text1" w:themeTint="BF"/>
    </w:rPr>
  </w:style>
  <w:style w:type="paragraph" w:styleId="Lijstalinea">
    <w:name w:val="List Paragraph"/>
    <w:basedOn w:val="Standaard"/>
    <w:uiPriority w:val="34"/>
    <w:qFormat/>
    <w:rsid w:val="00A30303"/>
    <w:pPr>
      <w:ind w:left="720"/>
      <w:contextualSpacing/>
    </w:pPr>
  </w:style>
  <w:style w:type="character" w:styleId="Intensievebenadrukking">
    <w:name w:val="Intense Emphasis"/>
    <w:basedOn w:val="Standaardalinea-lettertype"/>
    <w:uiPriority w:val="21"/>
    <w:qFormat/>
    <w:rsid w:val="00A30303"/>
    <w:rPr>
      <w:i/>
      <w:iCs/>
      <w:color w:val="2F5496" w:themeColor="accent1" w:themeShade="BF"/>
    </w:rPr>
  </w:style>
  <w:style w:type="paragraph" w:styleId="Duidelijkcitaat">
    <w:name w:val="Intense Quote"/>
    <w:basedOn w:val="Standaard"/>
    <w:next w:val="Standaard"/>
    <w:link w:val="DuidelijkcitaatChar"/>
    <w:uiPriority w:val="30"/>
    <w:qFormat/>
    <w:rsid w:val="00A303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30303"/>
    <w:rPr>
      <w:i/>
      <w:iCs/>
      <w:color w:val="2F5496" w:themeColor="accent1" w:themeShade="BF"/>
    </w:rPr>
  </w:style>
  <w:style w:type="character" w:styleId="Intensieveverwijzing">
    <w:name w:val="Intense Reference"/>
    <w:basedOn w:val="Standaardalinea-lettertype"/>
    <w:uiPriority w:val="32"/>
    <w:qFormat/>
    <w:rsid w:val="00A30303"/>
    <w:rPr>
      <w:b/>
      <w:bCs/>
      <w:smallCaps/>
      <w:color w:val="2F5496" w:themeColor="accent1" w:themeShade="BF"/>
      <w:spacing w:val="5"/>
    </w:rPr>
  </w:style>
  <w:style w:type="paragraph" w:styleId="Geenafstand">
    <w:name w:val="No Spacing"/>
    <w:uiPriority w:val="1"/>
    <w:qFormat/>
    <w:rsid w:val="00A303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2027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Quinta Holthuis</dc:creator>
  <cp:keywords/>
  <dc:description/>
  <cp:lastModifiedBy>Quinta Holthuis</cp:lastModifiedBy>
  <cp:revision>2</cp:revision>
  <dcterms:created xsi:type="dcterms:W3CDTF">2025-10-10T19:24:00Z</dcterms:created>
  <dcterms:modified xsi:type="dcterms:W3CDTF">2025-10-10T19:24:00Z</dcterms:modified>
</cp:coreProperties>
</file>